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68" w:rsidRPr="00A44C68" w:rsidRDefault="00C248EE" w:rsidP="000F3161">
      <w:pPr>
        <w:shd w:val="clear" w:color="auto" w:fill="D6E3BC" w:themeFill="accent3" w:themeFillTint="66"/>
        <w:jc w:val="center"/>
        <w:rPr>
          <w:rFonts w:ascii="Bodoni MT Black" w:hAnsi="Bodoni MT Black"/>
          <w:b/>
          <w:color w:val="365F91" w:themeColor="accent1" w:themeShade="BF"/>
          <w:sz w:val="20"/>
          <w:szCs w:val="20"/>
        </w:rPr>
      </w:pPr>
      <w:bookmarkStart w:id="0" w:name="_GoBack"/>
      <w:bookmarkEnd w:id="0"/>
      <w:r>
        <w:rPr>
          <w:rFonts w:ascii="Papyrus" w:hAnsi="Papyrus"/>
          <w:b/>
          <w:noProof/>
          <w:color w:val="9BBB59" w:themeColor="accent3"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58CA84AE" wp14:editId="6C50E997">
            <wp:simplePos x="0" y="0"/>
            <wp:positionH relativeFrom="column">
              <wp:posOffset>47625</wp:posOffset>
            </wp:positionH>
            <wp:positionV relativeFrom="paragraph">
              <wp:posOffset>87630</wp:posOffset>
            </wp:positionV>
            <wp:extent cx="2048256" cy="1408176"/>
            <wp:effectExtent l="0" t="0" r="0" b="116205"/>
            <wp:wrapNone/>
            <wp:docPr id="1" name="Picture 1" descr="https://s3.amazonaws.com/the74million/media-gallery/images/1452801853_6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he74million/media-gallery/images/1452801853_61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3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68" w:rsidRPr="00A44C68">
        <w:rPr>
          <w:rFonts w:ascii="Bodoni MT Black" w:hAnsi="Bodoni MT Black"/>
          <w:b/>
          <w:color w:val="365F91" w:themeColor="accent1" w:themeShade="BF"/>
          <w:sz w:val="20"/>
          <w:szCs w:val="20"/>
        </w:rPr>
        <w:t>PRESENTED BY KING ADVISORY INC.</w:t>
      </w:r>
    </w:p>
    <w:p w:rsidR="000F3161" w:rsidRDefault="00260226" w:rsidP="000F3161">
      <w:pPr>
        <w:shd w:val="clear" w:color="auto" w:fill="D6E3BC" w:themeFill="accent3" w:themeFillTint="66"/>
        <w:spacing w:line="240" w:lineRule="auto"/>
        <w:jc w:val="center"/>
        <w:rPr>
          <w:rFonts w:ascii="Comic Sans MS" w:hAnsi="Comic Sans MS"/>
          <w:b/>
          <w:color w:val="365F91" w:themeColor="accent1" w:themeShade="BF"/>
          <w:sz w:val="20"/>
          <w:szCs w:val="20"/>
        </w:rPr>
      </w:pP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      </w:t>
      </w:r>
      <w:r w:rsidR="000F75B4" w:rsidRPr="00A731C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Saturday, </w:t>
      </w:r>
      <w:r w:rsidR="006562AB">
        <w:rPr>
          <w:rFonts w:ascii="Comic Sans MS" w:hAnsi="Comic Sans MS"/>
          <w:b/>
          <w:color w:val="365F91" w:themeColor="accent1" w:themeShade="BF"/>
          <w:sz w:val="28"/>
          <w:szCs w:val="28"/>
        </w:rPr>
        <w:t>August 1</w:t>
      </w:r>
      <w:r w:rsidR="008F5937">
        <w:rPr>
          <w:rFonts w:ascii="Comic Sans MS" w:hAnsi="Comic Sans MS"/>
          <w:b/>
          <w:color w:val="365F91" w:themeColor="accent1" w:themeShade="BF"/>
          <w:sz w:val="28"/>
          <w:szCs w:val="28"/>
        </w:rPr>
        <w:t>0</w:t>
      </w:r>
      <w:r w:rsidR="008A038D" w:rsidRPr="00A731C6">
        <w:rPr>
          <w:rFonts w:ascii="Comic Sans MS" w:hAnsi="Comic Sans MS"/>
          <w:b/>
          <w:color w:val="365F91" w:themeColor="accent1" w:themeShade="BF"/>
          <w:sz w:val="28"/>
          <w:szCs w:val="28"/>
        </w:rPr>
        <w:t>, 201</w:t>
      </w:r>
      <w:r w:rsidR="008F5937">
        <w:rPr>
          <w:rFonts w:ascii="Comic Sans MS" w:hAnsi="Comic Sans MS"/>
          <w:b/>
          <w:color w:val="365F91" w:themeColor="accent1" w:themeShade="BF"/>
          <w:sz w:val="28"/>
          <w:szCs w:val="28"/>
        </w:rPr>
        <w:t>9</w:t>
      </w:r>
      <w:r w:rsidR="00BB34E5">
        <w:rPr>
          <w:rFonts w:ascii="Comic Sans MS" w:hAnsi="Comic Sans MS"/>
          <w:b/>
          <w:color w:val="365F91" w:themeColor="accent1" w:themeShade="BF"/>
          <w:sz w:val="28"/>
          <w:szCs w:val="28"/>
        </w:rPr>
        <w:t>, 11:</w:t>
      </w:r>
      <w:r w:rsidR="008F5937">
        <w:rPr>
          <w:rFonts w:ascii="Comic Sans MS" w:hAnsi="Comic Sans MS"/>
          <w:b/>
          <w:color w:val="365F91" w:themeColor="accent1" w:themeShade="BF"/>
          <w:sz w:val="28"/>
          <w:szCs w:val="28"/>
        </w:rPr>
        <w:t>0</w:t>
      </w:r>
      <w:r w:rsidR="00BB34E5">
        <w:rPr>
          <w:rFonts w:ascii="Comic Sans MS" w:hAnsi="Comic Sans MS"/>
          <w:b/>
          <w:color w:val="365F91" w:themeColor="accent1" w:themeShade="BF"/>
          <w:sz w:val="28"/>
          <w:szCs w:val="28"/>
        </w:rPr>
        <w:t>0AM-</w:t>
      </w:r>
      <w:r w:rsidR="00D579EB">
        <w:rPr>
          <w:rFonts w:ascii="Comic Sans MS" w:hAnsi="Comic Sans MS"/>
          <w:b/>
          <w:color w:val="365F91" w:themeColor="accent1" w:themeShade="BF"/>
          <w:sz w:val="28"/>
          <w:szCs w:val="28"/>
        </w:rPr>
        <w:t>5</w:t>
      </w:r>
      <w:r w:rsidR="00BB34E5">
        <w:rPr>
          <w:rFonts w:ascii="Comic Sans MS" w:hAnsi="Comic Sans MS"/>
          <w:b/>
          <w:color w:val="365F91" w:themeColor="accent1" w:themeShade="BF"/>
          <w:sz w:val="28"/>
          <w:szCs w:val="28"/>
        </w:rPr>
        <w:t>P</w:t>
      </w:r>
      <w:r w:rsidR="008F5937">
        <w:rPr>
          <w:rFonts w:ascii="Comic Sans MS" w:hAnsi="Comic Sans MS"/>
          <w:b/>
          <w:color w:val="365F91" w:themeColor="accent1" w:themeShade="BF"/>
          <w:sz w:val="28"/>
          <w:szCs w:val="28"/>
        </w:rPr>
        <w:t>M</w:t>
      </w:r>
    </w:p>
    <w:p w:rsidR="008A038D" w:rsidRPr="000F3161" w:rsidRDefault="00260226" w:rsidP="000F3161">
      <w:pPr>
        <w:shd w:val="clear" w:color="auto" w:fill="D6E3BC" w:themeFill="accent3" w:themeFillTint="66"/>
        <w:spacing w:line="240" w:lineRule="auto"/>
        <w:rPr>
          <w:rFonts w:ascii="Comic Sans MS" w:hAnsi="Comic Sans MS"/>
          <w:b/>
          <w:color w:val="365F91" w:themeColor="accent1" w:themeShade="BF"/>
          <w:sz w:val="20"/>
          <w:szCs w:val="20"/>
        </w:rPr>
      </w:pPr>
      <w:r>
        <w:rPr>
          <w:rFonts w:ascii="Bodoni MT Black" w:hAnsi="Bodoni MT Black"/>
          <w:b/>
          <w:color w:val="E36C0A" w:themeColor="accent6" w:themeShade="BF"/>
          <w:sz w:val="40"/>
          <w:szCs w:val="40"/>
        </w:rPr>
        <w:t xml:space="preserve">                      </w:t>
      </w:r>
      <w:r w:rsidR="006562AB">
        <w:rPr>
          <w:rFonts w:ascii="Bodoni MT Black" w:hAnsi="Bodoni MT Black"/>
          <w:b/>
          <w:color w:val="E36C0A" w:themeColor="accent6" w:themeShade="BF"/>
          <w:sz w:val="40"/>
          <w:szCs w:val="40"/>
        </w:rPr>
        <w:t>2</w:t>
      </w:r>
      <w:r w:rsidR="008F5937">
        <w:rPr>
          <w:rFonts w:ascii="Bodoni MT Black" w:hAnsi="Bodoni MT Black"/>
          <w:b/>
          <w:color w:val="E36C0A" w:themeColor="accent6" w:themeShade="BF"/>
          <w:sz w:val="40"/>
          <w:szCs w:val="40"/>
        </w:rPr>
        <w:t>5</w:t>
      </w:r>
      <w:r w:rsidR="006562AB" w:rsidRPr="006562AB">
        <w:rPr>
          <w:rFonts w:ascii="Bodoni MT Black" w:hAnsi="Bodoni MT Black"/>
          <w:b/>
          <w:color w:val="E36C0A" w:themeColor="accent6" w:themeShade="BF"/>
          <w:sz w:val="40"/>
          <w:szCs w:val="40"/>
          <w:vertAlign w:val="superscript"/>
        </w:rPr>
        <w:t>th</w:t>
      </w:r>
      <w:r w:rsidR="006562AB">
        <w:rPr>
          <w:rFonts w:ascii="Bodoni MT Black" w:hAnsi="Bodoni MT Black"/>
          <w:b/>
          <w:color w:val="E36C0A" w:themeColor="accent6" w:themeShade="BF"/>
          <w:sz w:val="40"/>
          <w:szCs w:val="40"/>
        </w:rPr>
        <w:t xml:space="preserve"> </w:t>
      </w:r>
      <w:r w:rsidR="006562AB" w:rsidRPr="00A44C68">
        <w:rPr>
          <w:rFonts w:ascii="Bodoni MT Black" w:hAnsi="Bodoni MT Black"/>
          <w:b/>
          <w:color w:val="E36C0A" w:themeColor="accent6" w:themeShade="BF"/>
          <w:sz w:val="24"/>
          <w:szCs w:val="24"/>
        </w:rPr>
        <w:t>Annual</w:t>
      </w:r>
      <w:r w:rsidR="008A038D" w:rsidRPr="00A44C68">
        <w:rPr>
          <w:rFonts w:ascii="Bodoni MT Black" w:hAnsi="Bodoni MT Black"/>
          <w:b/>
          <w:color w:val="E36C0A" w:themeColor="accent6" w:themeShade="BF"/>
          <w:sz w:val="24"/>
          <w:szCs w:val="24"/>
        </w:rPr>
        <w:t xml:space="preserve"> Dr. Martin L. King, Jr. Back-to-School Festival</w:t>
      </w:r>
    </w:p>
    <w:p w:rsidR="00C248EE" w:rsidRDefault="000F3161" w:rsidP="000F3161">
      <w:pPr>
        <w:shd w:val="clear" w:color="auto" w:fill="D6E3BC" w:themeFill="accent3" w:themeFillTint="66"/>
        <w:spacing w:line="240" w:lineRule="auto"/>
        <w:jc w:val="center"/>
        <w:rPr>
          <w:rFonts w:ascii="Papyrus" w:hAnsi="Papyrus" w:cs="Segoe UI"/>
          <w:i/>
          <w:color w:val="365F91" w:themeColor="accent1" w:themeShade="BF"/>
          <w:sz w:val="40"/>
          <w:szCs w:val="40"/>
        </w:rPr>
      </w:pPr>
      <w:r>
        <w:rPr>
          <w:rFonts w:ascii="Papyrus" w:hAnsi="Papyrus"/>
          <w:b/>
          <w:noProof/>
          <w:color w:val="9BBB59" w:themeColor="accent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ABD628" wp14:editId="5043B5B1">
                <wp:simplePos x="0" y="0"/>
                <wp:positionH relativeFrom="column">
                  <wp:posOffset>4638675</wp:posOffset>
                </wp:positionH>
                <wp:positionV relativeFrom="paragraph">
                  <wp:posOffset>310515</wp:posOffset>
                </wp:positionV>
                <wp:extent cx="2276475" cy="1724025"/>
                <wp:effectExtent l="19050" t="19050" r="28575" b="47625"/>
                <wp:wrapNone/>
                <wp:docPr id="14" name="1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2402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370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4" o:spid="_x0000_s1026" type="#_x0000_t59" style="position:absolute;margin-left:365.25pt;margin-top:24.45pt;width:179.25pt;height:13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" fillcolor="#f79646 [3209]" strokecolor="#974706 [1609]" strokeweight="2pt"/>
            </w:pict>
          </mc:Fallback>
        </mc:AlternateContent>
      </w:r>
      <w:r w:rsidR="00F64FC4">
        <w:rPr>
          <w:rFonts w:ascii="Papyrus" w:hAnsi="Papyrus" w:cs="Segoe UI"/>
          <w:i/>
          <w:color w:val="365F91" w:themeColor="accent1" w:themeShade="BF"/>
          <w:sz w:val="40"/>
          <w:szCs w:val="40"/>
        </w:rPr>
        <w:t xml:space="preserve">                             </w:t>
      </w:r>
      <w:r w:rsidR="00C248EE">
        <w:rPr>
          <w:rFonts w:ascii="Papyrus" w:hAnsi="Papyrus" w:cs="Segoe UI"/>
          <w:i/>
          <w:color w:val="365F91" w:themeColor="accent1" w:themeShade="BF"/>
          <w:sz w:val="40"/>
          <w:szCs w:val="40"/>
        </w:rPr>
        <w:t>“P</w:t>
      </w:r>
      <w:r>
        <w:rPr>
          <w:rFonts w:ascii="Papyrus" w:hAnsi="Papyrus" w:cs="Segoe UI"/>
          <w:i/>
          <w:color w:val="365F91" w:themeColor="accent1" w:themeShade="BF"/>
          <w:sz w:val="40"/>
          <w:szCs w:val="40"/>
        </w:rPr>
        <w:t>EACE</w:t>
      </w:r>
      <w:r w:rsidR="006562AB" w:rsidRPr="006562AB">
        <w:rPr>
          <w:rFonts w:ascii="Papyrus" w:hAnsi="Papyrus" w:cs="Segoe UI"/>
          <w:i/>
          <w:color w:val="365F91" w:themeColor="accent1" w:themeShade="BF"/>
          <w:sz w:val="40"/>
          <w:szCs w:val="40"/>
        </w:rPr>
        <w:t xml:space="preserve"> is the new </w:t>
      </w:r>
      <w:r w:rsidR="00630F71">
        <w:rPr>
          <w:rFonts w:ascii="Papyrus" w:hAnsi="Papyrus" w:cs="Segoe UI"/>
          <w:i/>
          <w:color w:val="365F91" w:themeColor="accent1" w:themeShade="BF"/>
          <w:sz w:val="40"/>
          <w:szCs w:val="40"/>
        </w:rPr>
        <w:t>Millennium,</w:t>
      </w:r>
      <w:r w:rsidR="006562AB" w:rsidRPr="006562AB">
        <w:rPr>
          <w:rFonts w:ascii="Papyrus" w:hAnsi="Papyrus" w:cs="Segoe UI"/>
          <w:i/>
          <w:color w:val="365F91" w:themeColor="accent1" w:themeShade="BF"/>
          <w:sz w:val="40"/>
          <w:szCs w:val="40"/>
        </w:rPr>
        <w:t xml:space="preserve"> </w:t>
      </w:r>
    </w:p>
    <w:p w:rsidR="00534DB4" w:rsidRPr="006562AB" w:rsidRDefault="00C248EE" w:rsidP="000F3161">
      <w:pPr>
        <w:shd w:val="clear" w:color="auto" w:fill="D6E3BC" w:themeFill="accent3" w:themeFillTint="66"/>
        <w:spacing w:line="240" w:lineRule="auto"/>
        <w:jc w:val="center"/>
        <w:rPr>
          <w:rFonts w:ascii="Papyrus" w:hAnsi="Papyrus"/>
          <w:b/>
          <w:color w:val="365F91" w:themeColor="accent1" w:themeShade="BF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C3829">
        <w:rPr>
          <w:rFonts w:ascii="Papyrus" w:hAnsi="Papyrus"/>
          <w:b/>
          <w:noProof/>
          <w:color w:val="9BBB59" w:themeColor="accent3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326296" wp14:editId="09FCFBF9">
                <wp:simplePos x="0" y="0"/>
                <wp:positionH relativeFrom="column">
                  <wp:posOffset>5019675</wp:posOffset>
                </wp:positionH>
                <wp:positionV relativeFrom="paragraph">
                  <wp:posOffset>72390</wp:posOffset>
                </wp:positionV>
                <wp:extent cx="1581150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29" w:rsidRPr="00F26FD7" w:rsidRDefault="004C3829" w:rsidP="00F26FD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6FD7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Early Vendor Discount</w:t>
                            </w:r>
                          </w:p>
                          <w:p w:rsidR="004C3829" w:rsidRPr="00F26FD7" w:rsidRDefault="004C3829" w:rsidP="00F26FD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6FD7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Submit appl</w:t>
                            </w:r>
                            <w:r w:rsidR="000F3161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ication and fee by June 2</w:t>
                            </w:r>
                            <w:r w:rsidR="008F5937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="000F3161" w:rsidRPr="000F3161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3161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6562AB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F5937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F26FD7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receive $10.00 off!</w:t>
                            </w:r>
                          </w:p>
                          <w:p w:rsidR="004C3829" w:rsidRPr="00F26FD7" w:rsidRDefault="004C3829" w:rsidP="00F26F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C3829" w:rsidRPr="00F26FD7" w:rsidRDefault="004C3829" w:rsidP="00F26F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6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5.7pt;width:124.5pt;height:13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" filled="f" stroked="f">
                <v:textbox>
                  <w:txbxContent>
                    <w:p w:rsidR="004C3829" w:rsidRPr="00F26FD7" w:rsidRDefault="004C3829" w:rsidP="00F26FD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26FD7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Early Vendor Discount</w:t>
                      </w:r>
                    </w:p>
                    <w:p w:rsidR="004C3829" w:rsidRPr="00F26FD7" w:rsidRDefault="004C3829" w:rsidP="00F26FD7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6FD7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Submit appl</w:t>
                      </w:r>
                      <w:r w:rsidR="000F3161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ication and fee by June 2</w:t>
                      </w:r>
                      <w:r w:rsidR="008F5937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="000F3161" w:rsidRPr="000F3161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3161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6562AB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201</w:t>
                      </w:r>
                      <w:r w:rsidR="008F5937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F26FD7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and receive $10.00 off!</w:t>
                      </w:r>
                    </w:p>
                    <w:p w:rsidR="004C3829" w:rsidRPr="00F26FD7" w:rsidRDefault="004C3829" w:rsidP="00F26FD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C3829" w:rsidRPr="00F26FD7" w:rsidRDefault="004C3829" w:rsidP="00F26FD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2AB" w:rsidRPr="006562AB">
        <w:rPr>
          <w:rFonts w:ascii="Papyrus" w:hAnsi="Papyrus" w:cs="Segoe UI"/>
          <w:i/>
          <w:color w:val="365F91" w:themeColor="accent1" w:themeShade="BF"/>
          <w:sz w:val="40"/>
          <w:szCs w:val="40"/>
        </w:rPr>
        <w:t>One Youth at a Time”</w:t>
      </w:r>
    </w:p>
    <w:p w:rsidR="00997284" w:rsidRPr="005E6ED5" w:rsidRDefault="00C42C97" w:rsidP="000F3161">
      <w:pPr>
        <w:pStyle w:val="Subtitle"/>
        <w:shd w:val="clear" w:color="auto" w:fill="D6E3BC" w:themeFill="accent3" w:themeFillTint="66"/>
        <w:rPr>
          <w:rFonts w:ascii="Bodoni MT Black" w:hAnsi="Bodoni MT Black"/>
          <w:b/>
          <w:i w:val="0"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6ED5">
        <w:rPr>
          <w:rFonts w:ascii="Bodoni MT Black" w:hAnsi="Bodoni MT Black"/>
          <w:b/>
          <w:i w:val="0"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VENDOR APPLICATION</w:t>
      </w:r>
    </w:p>
    <w:p w:rsidR="005E6ED5" w:rsidRPr="004C3829" w:rsidRDefault="008A038D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Name</w:t>
      </w:r>
      <w:r w:rsidR="005E6ED5" w:rsidRPr="004C3829">
        <w:rPr>
          <w:b/>
          <w:color w:val="000000" w:themeColor="text1"/>
        </w:rPr>
        <w:t xml:space="preserve"> of Vendor</w:t>
      </w:r>
      <w:r w:rsidRPr="004C3829">
        <w:rPr>
          <w:b/>
          <w:color w:val="000000" w:themeColor="text1"/>
        </w:rPr>
        <w:t>:</w:t>
      </w:r>
      <w:r w:rsidR="00C248EE">
        <w:rPr>
          <w:b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___</w:t>
      </w:r>
      <w:r w:rsidR="005E6ED5" w:rsidRPr="004C3829">
        <w:rPr>
          <w:b/>
          <w:color w:val="000000" w:themeColor="text1"/>
        </w:rPr>
        <w:t>________</w:t>
      </w:r>
      <w:r w:rsidRPr="004C3829">
        <w:rPr>
          <w:b/>
          <w:color w:val="000000" w:themeColor="text1"/>
        </w:rPr>
        <w:t>_________</w:t>
      </w:r>
      <w:r w:rsidR="00603356" w:rsidRPr="004C3829">
        <w:rPr>
          <w:b/>
          <w:noProof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___</w:t>
      </w:r>
      <w:r w:rsidR="005E6ED5" w:rsidRPr="004C3829">
        <w:rPr>
          <w:b/>
          <w:color w:val="000000" w:themeColor="text1"/>
        </w:rPr>
        <w:t>________________________________________________</w:t>
      </w:r>
      <w:r w:rsidRPr="004C3829">
        <w:rPr>
          <w:b/>
          <w:color w:val="000000" w:themeColor="text1"/>
        </w:rPr>
        <w:t>____</w:t>
      </w:r>
    </w:p>
    <w:p w:rsidR="005E6ED5" w:rsidRPr="004C3829" w:rsidRDefault="005E6ED5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Contact Person</w:t>
      </w:r>
      <w:r w:rsidR="008A038D" w:rsidRPr="004C3829">
        <w:rPr>
          <w:b/>
          <w:color w:val="000000" w:themeColor="text1"/>
        </w:rPr>
        <w:t>: _____</w:t>
      </w:r>
      <w:r w:rsidRPr="004C3829">
        <w:rPr>
          <w:b/>
          <w:color w:val="000000" w:themeColor="text1"/>
        </w:rPr>
        <w:t>__________________________________________________________</w:t>
      </w:r>
      <w:r w:rsidR="008A038D" w:rsidRPr="004C3829">
        <w:rPr>
          <w:b/>
          <w:color w:val="000000" w:themeColor="text1"/>
        </w:rPr>
        <w:t>__</w:t>
      </w:r>
      <w:r w:rsidR="00A731C6" w:rsidRPr="004C3829">
        <w:rPr>
          <w:b/>
          <w:color w:val="000000" w:themeColor="text1"/>
        </w:rPr>
        <w:t>_____</w:t>
      </w:r>
      <w:r w:rsidR="00AF43C6" w:rsidRPr="004C3829">
        <w:rPr>
          <w:b/>
          <w:color w:val="000000" w:themeColor="text1"/>
        </w:rPr>
        <w:t>___</w:t>
      </w:r>
      <w:r w:rsidR="008A038D" w:rsidRPr="004C3829">
        <w:rPr>
          <w:b/>
          <w:color w:val="000000" w:themeColor="text1"/>
        </w:rPr>
        <w:t>__</w:t>
      </w:r>
    </w:p>
    <w:p w:rsidR="005E6ED5" w:rsidRPr="004C3829" w:rsidRDefault="005E6ED5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Address:</w:t>
      </w:r>
      <w:r w:rsidR="00C248EE">
        <w:rPr>
          <w:b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__________________________________________________________________________________</w:t>
      </w:r>
    </w:p>
    <w:p w:rsidR="008A038D" w:rsidRPr="004C3829" w:rsidRDefault="008A038D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City/State/Zip__</w:t>
      </w:r>
      <w:r w:rsidR="005E6ED5" w:rsidRPr="004C3829">
        <w:rPr>
          <w:b/>
          <w:color w:val="000000" w:themeColor="text1"/>
        </w:rPr>
        <w:t>__________________________________________________________________</w:t>
      </w:r>
      <w:r w:rsidRPr="004C3829">
        <w:rPr>
          <w:b/>
          <w:color w:val="000000" w:themeColor="text1"/>
        </w:rPr>
        <w:t>_________</w:t>
      </w:r>
    </w:p>
    <w:p w:rsidR="008A038D" w:rsidRPr="004C3829" w:rsidRDefault="008A038D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Phone:</w:t>
      </w:r>
      <w:r w:rsidR="00C248EE">
        <w:rPr>
          <w:b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________________</w:t>
      </w:r>
      <w:r w:rsidR="005E6ED5" w:rsidRPr="004C3829">
        <w:rPr>
          <w:b/>
          <w:color w:val="000000" w:themeColor="text1"/>
        </w:rPr>
        <w:t xml:space="preserve">___ </w:t>
      </w:r>
      <w:r w:rsidRPr="004C3829">
        <w:rPr>
          <w:b/>
          <w:color w:val="000000" w:themeColor="text1"/>
        </w:rPr>
        <w:t>Cell:</w:t>
      </w:r>
      <w:r w:rsidR="00C248EE">
        <w:rPr>
          <w:b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</w:t>
      </w:r>
      <w:r w:rsidR="005E6ED5" w:rsidRPr="004C3829">
        <w:rPr>
          <w:b/>
          <w:color w:val="000000" w:themeColor="text1"/>
        </w:rPr>
        <w:t xml:space="preserve">_________________ </w:t>
      </w:r>
      <w:r w:rsidR="00A731C6" w:rsidRPr="004C3829">
        <w:rPr>
          <w:b/>
          <w:color w:val="000000" w:themeColor="text1"/>
        </w:rPr>
        <w:t xml:space="preserve"> </w:t>
      </w:r>
      <w:r w:rsidR="00C248EE">
        <w:rPr>
          <w:b/>
          <w:color w:val="000000" w:themeColor="text1"/>
        </w:rPr>
        <w:t xml:space="preserve"> </w:t>
      </w:r>
      <w:r w:rsidR="00A731C6" w:rsidRPr="004C3829">
        <w:rPr>
          <w:b/>
          <w:color w:val="000000" w:themeColor="text1"/>
        </w:rPr>
        <w:t>Email:</w:t>
      </w:r>
      <w:r w:rsidR="00984556">
        <w:rPr>
          <w:b/>
          <w:color w:val="000000" w:themeColor="text1"/>
        </w:rPr>
        <w:t xml:space="preserve"> </w:t>
      </w:r>
      <w:r w:rsidR="00A731C6" w:rsidRPr="004C3829">
        <w:rPr>
          <w:b/>
          <w:color w:val="000000" w:themeColor="text1"/>
        </w:rPr>
        <w:t>_________</w:t>
      </w:r>
      <w:r w:rsidR="005E6ED5" w:rsidRPr="004C3829">
        <w:rPr>
          <w:b/>
          <w:color w:val="000000" w:themeColor="text1"/>
        </w:rPr>
        <w:t>___________</w:t>
      </w:r>
      <w:r w:rsidR="00A731C6" w:rsidRPr="004C3829">
        <w:rPr>
          <w:b/>
          <w:color w:val="000000" w:themeColor="text1"/>
        </w:rPr>
        <w:t>______________</w:t>
      </w:r>
      <w:r w:rsidRPr="004C3829">
        <w:rPr>
          <w:b/>
          <w:color w:val="000000" w:themeColor="text1"/>
        </w:rPr>
        <w:t>__</w:t>
      </w:r>
    </w:p>
    <w:p w:rsidR="009B3083" w:rsidRPr="004C3829" w:rsidRDefault="005E51C2" w:rsidP="00390947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 xml:space="preserve">Have You </w:t>
      </w:r>
      <w:r w:rsidR="005E6ED5" w:rsidRPr="004C3829">
        <w:rPr>
          <w:b/>
          <w:color w:val="000000" w:themeColor="text1"/>
        </w:rPr>
        <w:t>Been A Vendor With This Event Before:</w:t>
      </w:r>
      <w:r w:rsidR="00C248EE">
        <w:rPr>
          <w:b/>
          <w:color w:val="000000" w:themeColor="text1"/>
        </w:rPr>
        <w:t xml:space="preserve"> </w:t>
      </w:r>
      <w:r w:rsidR="005E6ED5" w:rsidRPr="004C3829">
        <w:rPr>
          <w:b/>
          <w:color w:val="000000" w:themeColor="text1"/>
        </w:rPr>
        <w:t>_______________</w:t>
      </w:r>
      <w:r w:rsidRPr="004C3829">
        <w:rPr>
          <w:b/>
          <w:color w:val="000000" w:themeColor="text1"/>
        </w:rPr>
        <w:t xml:space="preserve"> If yes, h</w:t>
      </w:r>
      <w:r w:rsidR="009220CF" w:rsidRPr="004C3829">
        <w:rPr>
          <w:b/>
          <w:color w:val="000000" w:themeColor="text1"/>
        </w:rPr>
        <w:t>ow many years:</w:t>
      </w:r>
      <w:r w:rsidR="00C248EE">
        <w:rPr>
          <w:b/>
          <w:color w:val="000000" w:themeColor="text1"/>
        </w:rPr>
        <w:t xml:space="preserve"> </w:t>
      </w:r>
      <w:r w:rsidR="005E6ED5" w:rsidRPr="004C3829">
        <w:rPr>
          <w:b/>
          <w:color w:val="000000" w:themeColor="text1"/>
        </w:rPr>
        <w:t xml:space="preserve">_____________ </w:t>
      </w:r>
    </w:p>
    <w:p w:rsidR="005E6ED5" w:rsidRPr="00F26FD7" w:rsidRDefault="005E6ED5" w:rsidP="00390947">
      <w:pPr>
        <w:rPr>
          <w:rFonts w:ascii="Bodoni MT Black" w:hAnsi="Bodoni MT Black"/>
          <w:b/>
          <w:i/>
          <w:color w:val="4F81BD" w:themeColor="accent1"/>
          <w:u w:val="single"/>
        </w:rPr>
      </w:pPr>
      <w:r w:rsidRPr="00F26FD7">
        <w:rPr>
          <w:rFonts w:ascii="Bodoni MT Black" w:hAnsi="Bodoni MT Black"/>
          <w:b/>
          <w:i/>
          <w:color w:val="4F81BD" w:themeColor="accent1"/>
          <w:u w:val="single"/>
        </w:rPr>
        <w:t>VENDOR RULES</w:t>
      </w:r>
      <w:r w:rsidR="00DD05DA" w:rsidRPr="00F26FD7">
        <w:rPr>
          <w:rFonts w:ascii="Bodoni MT Black" w:hAnsi="Bodoni MT Black"/>
          <w:b/>
          <w:i/>
          <w:color w:val="4F81BD" w:themeColor="accent1"/>
          <w:u w:val="single"/>
        </w:rPr>
        <w:t xml:space="preserve"> </w:t>
      </w:r>
    </w:p>
    <w:p w:rsidR="006542B0" w:rsidRPr="004C3829" w:rsidRDefault="006542B0" w:rsidP="00CB0CF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>Community Vendors</w:t>
      </w:r>
      <w:r w:rsidR="005E6ED5" w:rsidRPr="004C3829">
        <w:rPr>
          <w:b/>
          <w:color w:val="000000" w:themeColor="text1"/>
        </w:rPr>
        <w:t xml:space="preserve"> fee</w:t>
      </w:r>
      <w:r w:rsidRPr="004C3829">
        <w:rPr>
          <w:b/>
          <w:color w:val="000000" w:themeColor="text1"/>
        </w:rPr>
        <w:t xml:space="preserve"> is $125</w:t>
      </w:r>
      <w:r w:rsidR="005E6ED5" w:rsidRPr="004C3829">
        <w:rPr>
          <w:b/>
          <w:color w:val="000000" w:themeColor="text1"/>
        </w:rPr>
        <w:t>,</w:t>
      </w:r>
      <w:r w:rsidRPr="004C3829">
        <w:rPr>
          <w:b/>
          <w:color w:val="000000" w:themeColor="text1"/>
        </w:rPr>
        <w:t xml:space="preserve"> this includes one six foot table, two chairs and under a tent</w:t>
      </w:r>
    </w:p>
    <w:p w:rsidR="006542B0" w:rsidRPr="004C3829" w:rsidRDefault="006542B0" w:rsidP="00CB0CF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 xml:space="preserve">Food Vendors fee is $150, must bring </w:t>
      </w:r>
      <w:r w:rsidR="00AD51C5" w:rsidRPr="004C3829">
        <w:rPr>
          <w:b/>
          <w:color w:val="000000" w:themeColor="text1"/>
        </w:rPr>
        <w:t>you</w:t>
      </w:r>
      <w:r w:rsidRPr="004C3829">
        <w:rPr>
          <w:b/>
          <w:color w:val="000000" w:themeColor="text1"/>
        </w:rPr>
        <w:t>r own equipment and must hold City of Milwaukee Health Department License</w:t>
      </w:r>
    </w:p>
    <w:p w:rsidR="006542B0" w:rsidRPr="004C3829" w:rsidRDefault="006542B0" w:rsidP="00CB0CF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>No Corn Selling</w:t>
      </w:r>
    </w:p>
    <w:p w:rsidR="00A67CB4" w:rsidRPr="004C3829" w:rsidRDefault="00CB0CF0" w:rsidP="00CB0CF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>All Vendors</w:t>
      </w:r>
      <w:r w:rsidR="006542B0" w:rsidRPr="004C3829">
        <w:rPr>
          <w:b/>
          <w:color w:val="000000" w:themeColor="text1"/>
        </w:rPr>
        <w:t xml:space="preserve"> should be at the park no later than 9am to set-up.  After 9am it becomes difficult to set-up material due to pedestrian traffic in the park.  </w:t>
      </w:r>
      <w:r w:rsidR="00A67CB4" w:rsidRPr="004C3829">
        <w:rPr>
          <w:b/>
          <w:color w:val="000000" w:themeColor="text1"/>
        </w:rPr>
        <w:t xml:space="preserve">Safety is always </w:t>
      </w:r>
      <w:r w:rsidR="00443937" w:rsidRPr="004C3829">
        <w:rPr>
          <w:b/>
          <w:color w:val="000000" w:themeColor="text1"/>
        </w:rPr>
        <w:t xml:space="preserve">our first </w:t>
      </w:r>
      <w:r w:rsidR="00A67CB4" w:rsidRPr="004C3829">
        <w:rPr>
          <w:b/>
          <w:color w:val="000000" w:themeColor="text1"/>
        </w:rPr>
        <w:t>concern</w:t>
      </w:r>
      <w:r w:rsidR="00443937" w:rsidRPr="004C3829">
        <w:rPr>
          <w:b/>
          <w:color w:val="000000" w:themeColor="text1"/>
        </w:rPr>
        <w:t>.</w:t>
      </w:r>
    </w:p>
    <w:p w:rsidR="00A67CB4" w:rsidRPr="004C3829" w:rsidRDefault="00A67CB4" w:rsidP="00CB0CF0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>We request that any other items sold or given away will be in good taste.  This is a family event to promote the positive things going on in the commu</w:t>
      </w:r>
      <w:r w:rsidR="00CB0CF0" w:rsidRPr="004C3829">
        <w:rPr>
          <w:b/>
          <w:color w:val="000000" w:themeColor="text1"/>
        </w:rPr>
        <w:t>nity.  King Advisory Inc. must a</w:t>
      </w:r>
      <w:r w:rsidRPr="004C3829">
        <w:rPr>
          <w:b/>
          <w:color w:val="000000" w:themeColor="text1"/>
        </w:rPr>
        <w:t>pprove all vendor forms and sale items.</w:t>
      </w:r>
    </w:p>
    <w:p w:rsidR="00C04E88" w:rsidRDefault="00A67CB4" w:rsidP="00A67CB4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4C3829">
        <w:rPr>
          <w:b/>
          <w:color w:val="000000" w:themeColor="text1"/>
        </w:rPr>
        <w:t>Please check-in with the guard near the barriers</w:t>
      </w:r>
      <w:r w:rsidR="00443937" w:rsidRPr="004C3829">
        <w:rPr>
          <w:b/>
          <w:color w:val="000000" w:themeColor="text1"/>
        </w:rPr>
        <w:t xml:space="preserve"> upon arrival to the park.</w:t>
      </w:r>
      <w:r w:rsidRPr="004C3829">
        <w:rPr>
          <w:b/>
          <w:color w:val="000000" w:themeColor="text1"/>
        </w:rPr>
        <w:t xml:space="preserve">  You will be directed from that point.</w:t>
      </w:r>
    </w:p>
    <w:p w:rsidR="00CB0CF0" w:rsidRPr="00C04E88" w:rsidRDefault="00A67CB4" w:rsidP="00A67CB4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C04E88">
        <w:rPr>
          <w:b/>
          <w:color w:val="000000" w:themeColor="text1"/>
        </w:rPr>
        <w:t xml:space="preserve">Please identify items to be sold or given away: </w:t>
      </w:r>
      <w:r w:rsidR="00AF43C6" w:rsidRPr="00C04E88">
        <w:rPr>
          <w:b/>
          <w:color w:val="000000" w:themeColor="text1"/>
        </w:rPr>
        <w:t>__________________________________________________</w:t>
      </w:r>
    </w:p>
    <w:p w:rsidR="00C04E88" w:rsidRDefault="009220CF" w:rsidP="00C04E88">
      <w:pPr>
        <w:rPr>
          <w:b/>
          <w:color w:val="000000" w:themeColor="text1"/>
        </w:rPr>
      </w:pPr>
      <w:r w:rsidRPr="004C3829">
        <w:rPr>
          <w:b/>
          <w:color w:val="000000" w:themeColor="text1"/>
        </w:rPr>
        <w:t>Signature:</w:t>
      </w:r>
      <w:r w:rsidR="00C248EE">
        <w:rPr>
          <w:b/>
          <w:color w:val="000000" w:themeColor="text1"/>
        </w:rPr>
        <w:t xml:space="preserve"> </w:t>
      </w:r>
      <w:r w:rsidRPr="004C3829">
        <w:rPr>
          <w:b/>
          <w:color w:val="000000" w:themeColor="text1"/>
        </w:rPr>
        <w:t>_____________________</w:t>
      </w:r>
      <w:r w:rsidR="005E51C2" w:rsidRPr="004C3829">
        <w:rPr>
          <w:b/>
          <w:color w:val="000000" w:themeColor="text1"/>
        </w:rPr>
        <w:t>___________________________</w:t>
      </w:r>
      <w:r w:rsidRPr="004C3829">
        <w:rPr>
          <w:b/>
          <w:color w:val="000000" w:themeColor="text1"/>
        </w:rPr>
        <w:t>_____________Date:________</w:t>
      </w:r>
      <w:r w:rsidR="005E51C2" w:rsidRPr="004C3829">
        <w:rPr>
          <w:b/>
          <w:color w:val="000000" w:themeColor="text1"/>
        </w:rPr>
        <w:t>___</w:t>
      </w:r>
      <w:r w:rsidRPr="004C3829">
        <w:rPr>
          <w:b/>
          <w:color w:val="000000" w:themeColor="text1"/>
        </w:rPr>
        <w:t>____</w:t>
      </w:r>
    </w:p>
    <w:p w:rsidR="008A038D" w:rsidRPr="00C04E88" w:rsidRDefault="009220CF" w:rsidP="00C04E88">
      <w:pPr>
        <w:rPr>
          <w:b/>
          <w:color w:val="000000" w:themeColor="text1"/>
        </w:rPr>
      </w:pPr>
      <w:r w:rsidRPr="004C3829">
        <w:rPr>
          <w:b/>
          <w:i/>
          <w:color w:val="000000" w:themeColor="text1"/>
          <w:sz w:val="20"/>
          <w:szCs w:val="20"/>
        </w:rPr>
        <w:lastRenderedPageBreak/>
        <w:t>Please fill out and return</w:t>
      </w:r>
      <w:r w:rsidR="00AF43C6" w:rsidRPr="004C3829">
        <w:rPr>
          <w:b/>
          <w:i/>
          <w:color w:val="000000" w:themeColor="text1"/>
          <w:sz w:val="20"/>
          <w:szCs w:val="20"/>
        </w:rPr>
        <w:t xml:space="preserve"> along with payment</w:t>
      </w:r>
      <w:r w:rsidRPr="004C3829">
        <w:rPr>
          <w:b/>
          <w:i/>
          <w:color w:val="000000" w:themeColor="text1"/>
          <w:sz w:val="20"/>
          <w:szCs w:val="20"/>
        </w:rPr>
        <w:t xml:space="preserve"> </w:t>
      </w:r>
      <w:r w:rsidR="00AF43C6" w:rsidRPr="004C3829">
        <w:rPr>
          <w:b/>
          <w:i/>
          <w:color w:val="000000" w:themeColor="text1"/>
          <w:sz w:val="20"/>
          <w:szCs w:val="20"/>
        </w:rPr>
        <w:t xml:space="preserve">to King Advisory </w:t>
      </w:r>
      <w:r w:rsidR="00443937" w:rsidRPr="004C3829">
        <w:rPr>
          <w:b/>
          <w:i/>
          <w:color w:val="000000" w:themeColor="text1"/>
          <w:sz w:val="20"/>
          <w:szCs w:val="20"/>
        </w:rPr>
        <w:t xml:space="preserve">Inc. </w:t>
      </w:r>
      <w:r w:rsidR="00AF43C6" w:rsidRPr="004C3829">
        <w:rPr>
          <w:b/>
          <w:i/>
          <w:color w:val="000000" w:themeColor="text1"/>
          <w:sz w:val="20"/>
          <w:szCs w:val="20"/>
        </w:rPr>
        <w:t xml:space="preserve">at the </w:t>
      </w:r>
      <w:r w:rsidRPr="004C3829">
        <w:rPr>
          <w:b/>
          <w:i/>
          <w:color w:val="000000" w:themeColor="text1"/>
          <w:sz w:val="20"/>
          <w:szCs w:val="20"/>
        </w:rPr>
        <w:t>Dr. Martin L. King, Jr.</w:t>
      </w:r>
      <w:r w:rsidR="00AF43C6" w:rsidRPr="004C3829">
        <w:rPr>
          <w:b/>
          <w:i/>
          <w:color w:val="000000" w:themeColor="text1"/>
          <w:sz w:val="20"/>
          <w:szCs w:val="20"/>
        </w:rPr>
        <w:t xml:space="preserve"> Center, 1531 W. Vliet St.,</w:t>
      </w:r>
      <w:r w:rsidRPr="004C3829">
        <w:rPr>
          <w:b/>
          <w:i/>
          <w:color w:val="000000" w:themeColor="text1"/>
          <w:sz w:val="20"/>
          <w:szCs w:val="20"/>
        </w:rPr>
        <w:t xml:space="preserve"> Milwaukee, WI  53205.  For more information, contact </w:t>
      </w:r>
      <w:r w:rsidR="008F5937">
        <w:rPr>
          <w:b/>
          <w:i/>
          <w:color w:val="000000" w:themeColor="text1"/>
          <w:sz w:val="20"/>
          <w:szCs w:val="20"/>
        </w:rPr>
        <w:t>Vanessa Johnson</w:t>
      </w:r>
      <w:r w:rsidR="00C248EE">
        <w:rPr>
          <w:b/>
          <w:i/>
          <w:color w:val="000000" w:themeColor="text1"/>
          <w:sz w:val="20"/>
          <w:szCs w:val="20"/>
        </w:rPr>
        <w:t xml:space="preserve"> @ 414-</w:t>
      </w:r>
      <w:r w:rsidR="008F5937">
        <w:rPr>
          <w:b/>
          <w:i/>
          <w:color w:val="000000" w:themeColor="text1"/>
          <w:sz w:val="20"/>
          <w:szCs w:val="20"/>
        </w:rPr>
        <w:t>344</w:t>
      </w:r>
      <w:r w:rsidR="00C248EE">
        <w:rPr>
          <w:b/>
          <w:i/>
          <w:color w:val="000000" w:themeColor="text1"/>
          <w:sz w:val="20"/>
          <w:szCs w:val="20"/>
        </w:rPr>
        <w:t>-</w:t>
      </w:r>
      <w:r w:rsidR="008F5937">
        <w:rPr>
          <w:b/>
          <w:i/>
          <w:color w:val="000000" w:themeColor="text1"/>
          <w:sz w:val="20"/>
          <w:szCs w:val="20"/>
        </w:rPr>
        <w:t>5788</w:t>
      </w:r>
      <w:r w:rsidR="005E51C2" w:rsidRPr="004C3829">
        <w:rPr>
          <w:b/>
          <w:i/>
          <w:color w:val="000000" w:themeColor="text1"/>
          <w:sz w:val="20"/>
          <w:szCs w:val="20"/>
        </w:rPr>
        <w:t xml:space="preserve"> </w:t>
      </w:r>
      <w:r w:rsidRPr="004C3829">
        <w:rPr>
          <w:b/>
          <w:i/>
          <w:color w:val="000000" w:themeColor="text1"/>
          <w:sz w:val="20"/>
          <w:szCs w:val="20"/>
        </w:rPr>
        <w:t>or email @</w:t>
      </w:r>
      <w:r w:rsidR="00443937" w:rsidRPr="004C3829">
        <w:rPr>
          <w:b/>
          <w:i/>
          <w:color w:val="000000" w:themeColor="text1"/>
          <w:sz w:val="20"/>
          <w:szCs w:val="20"/>
        </w:rPr>
        <w:t xml:space="preserve"> </w:t>
      </w:r>
      <w:r w:rsidR="008F5937">
        <w:rPr>
          <w:rStyle w:val="Hyperlink"/>
          <w:b/>
          <w:i/>
          <w:color w:val="000000" w:themeColor="text1"/>
          <w:sz w:val="20"/>
          <w:szCs w:val="20"/>
        </w:rPr>
        <w:t>vanessajohnson@ncsdc-inc.org</w:t>
      </w:r>
    </w:p>
    <w:sectPr w:rsidR="008A038D" w:rsidRPr="00C04E88" w:rsidSect="00390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EB68AC">
      <w:pPr>
        <w:spacing w:after="0" w:line="240" w:lineRule="auto"/>
      </w:pPr>
      <w:r>
        <w:separator/>
      </w:r>
    </w:p>
  </w:endnote>
  <w:endnote w:type="continuationSeparator" w:id="0">
    <w:p w:rsidR="000B3A0B" w:rsidRDefault="000B3A0B" w:rsidP="00EB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E5" w:rsidRDefault="00BE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AC" w:rsidRDefault="00EB68AC" w:rsidP="00EB68AC">
    <w:pPr>
      <w:pStyle w:val="Footer"/>
      <w:jc w:val="center"/>
      <w:rPr>
        <w:rFonts w:ascii="Times New Roman" w:hAnsi="Times New Roman"/>
        <w:b/>
        <w:sz w:val="20"/>
        <w:szCs w:val="20"/>
        <w:u w:val="single"/>
      </w:rPr>
    </w:pPr>
    <w:r w:rsidRPr="004D4329">
      <w:rPr>
        <w:rFonts w:ascii="Times New Roman" w:hAnsi="Times New Roman"/>
        <w:b/>
        <w:color w:val="006600"/>
        <w:sz w:val="18"/>
        <w:szCs w:val="18"/>
        <w:u w:val="single"/>
      </w:rPr>
      <w:t xml:space="preserve">Board of Directors: </w:t>
    </w:r>
    <w:r w:rsidRPr="004D4329">
      <w:rPr>
        <w:rFonts w:ascii="Times New Roman" w:hAnsi="Times New Roman"/>
        <w:sz w:val="18"/>
        <w:szCs w:val="18"/>
      </w:rPr>
      <w:br/>
    </w:r>
    <w:r>
      <w:rPr>
        <w:rFonts w:ascii="Times New Roman" w:hAnsi="Times New Roman"/>
        <w:sz w:val="20"/>
        <w:szCs w:val="20"/>
      </w:rPr>
      <w:t xml:space="preserve">Founder: Elizabeth Coggs, President: Toni Momon, Vice President: Dawonn Averhart, Treasurer: Vanessa Johnson, Secretary: Felicia Williams, Elder Quincy Johnson, Ladette Austin, Chloe Coggs-Jones, </w:t>
    </w:r>
    <w:r w:rsidR="008F5937">
      <w:rPr>
        <w:rFonts w:ascii="Times New Roman" w:hAnsi="Times New Roman"/>
        <w:sz w:val="20"/>
        <w:szCs w:val="20"/>
      </w:rPr>
      <w:t>Prisc</w:t>
    </w:r>
    <w:r w:rsidR="00BE5CE5">
      <w:rPr>
        <w:rFonts w:ascii="Times New Roman" w:hAnsi="Times New Roman"/>
        <w:sz w:val="20"/>
        <w:szCs w:val="20"/>
      </w:rPr>
      <w:t>i</w:t>
    </w:r>
    <w:r w:rsidR="008F5937">
      <w:rPr>
        <w:rFonts w:ascii="Times New Roman" w:hAnsi="Times New Roman"/>
        <w:sz w:val="20"/>
        <w:szCs w:val="20"/>
      </w:rPr>
      <w:t>lla Coggs-Jones</w:t>
    </w:r>
    <w:r>
      <w:rPr>
        <w:rFonts w:ascii="Times New Roman" w:hAnsi="Times New Roman"/>
        <w:sz w:val="20"/>
        <w:szCs w:val="20"/>
      </w:rPr>
      <w:t xml:space="preserve">, </w:t>
    </w:r>
    <w:r w:rsidR="008F5937">
      <w:rPr>
        <w:rFonts w:ascii="Times New Roman" w:hAnsi="Times New Roman"/>
        <w:sz w:val="20"/>
        <w:szCs w:val="20"/>
      </w:rPr>
      <w:t xml:space="preserve"> Nori Carter, </w:t>
    </w:r>
    <w:r>
      <w:rPr>
        <w:rFonts w:ascii="Times New Roman" w:hAnsi="Times New Roman"/>
        <w:sz w:val="20"/>
        <w:szCs w:val="20"/>
      </w:rPr>
      <w:t>Karen Thomas, Charles Reese</w:t>
    </w:r>
  </w:p>
  <w:p w:rsidR="00EB68AC" w:rsidRPr="004D4329" w:rsidRDefault="00EB68AC" w:rsidP="00EB68AC">
    <w:pPr>
      <w:pStyle w:val="Footer"/>
      <w:jc w:val="center"/>
      <w:rPr>
        <w:rFonts w:ascii="Times New Roman" w:hAnsi="Times New Roman"/>
        <w:b/>
        <w:color w:val="006600"/>
        <w:sz w:val="20"/>
        <w:szCs w:val="20"/>
        <w:u w:val="single"/>
      </w:rPr>
    </w:pPr>
    <w:r w:rsidRPr="004D4329">
      <w:rPr>
        <w:rFonts w:ascii="Times New Roman" w:hAnsi="Times New Roman"/>
        <w:b/>
        <w:color w:val="006600"/>
        <w:sz w:val="20"/>
        <w:szCs w:val="20"/>
        <w:u w:val="single"/>
      </w:rPr>
      <w:t>Ad Hoc Members:</w:t>
    </w:r>
  </w:p>
  <w:p w:rsidR="00EB68AC" w:rsidRPr="004D4329" w:rsidRDefault="00EB68AC" w:rsidP="00EB68AC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Dee McCollum, Greg McBeath</w:t>
    </w:r>
  </w:p>
  <w:p w:rsidR="00EB68AC" w:rsidRDefault="00EB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E5" w:rsidRDefault="00BE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EB68AC">
      <w:pPr>
        <w:spacing w:after="0" w:line="240" w:lineRule="auto"/>
      </w:pPr>
      <w:r>
        <w:separator/>
      </w:r>
    </w:p>
  </w:footnote>
  <w:footnote w:type="continuationSeparator" w:id="0">
    <w:p w:rsidR="000B3A0B" w:rsidRDefault="000B3A0B" w:rsidP="00EB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E5" w:rsidRDefault="00BE5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E5" w:rsidRDefault="00BE5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E5" w:rsidRDefault="00BE5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2DEB"/>
    <w:multiLevelType w:val="hybridMultilevel"/>
    <w:tmpl w:val="87F8C3CC"/>
    <w:lvl w:ilvl="0" w:tplc="01820F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44C"/>
    <w:multiLevelType w:val="hybridMultilevel"/>
    <w:tmpl w:val="EE98E904"/>
    <w:lvl w:ilvl="0" w:tplc="D80A8E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0E7"/>
    <w:multiLevelType w:val="hybridMultilevel"/>
    <w:tmpl w:val="9C4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D"/>
    <w:rsid w:val="00091C2D"/>
    <w:rsid w:val="000B3A0B"/>
    <w:rsid w:val="000F3161"/>
    <w:rsid w:val="000F75B4"/>
    <w:rsid w:val="001156A1"/>
    <w:rsid w:val="001E4857"/>
    <w:rsid w:val="001E57EA"/>
    <w:rsid w:val="001E61A5"/>
    <w:rsid w:val="00216999"/>
    <w:rsid w:val="00260226"/>
    <w:rsid w:val="003033DB"/>
    <w:rsid w:val="00390947"/>
    <w:rsid w:val="00443937"/>
    <w:rsid w:val="0047230A"/>
    <w:rsid w:val="004C3829"/>
    <w:rsid w:val="00534DB4"/>
    <w:rsid w:val="005453C9"/>
    <w:rsid w:val="00570DAF"/>
    <w:rsid w:val="00587E11"/>
    <w:rsid w:val="005E51C2"/>
    <w:rsid w:val="005E6ED5"/>
    <w:rsid w:val="00603356"/>
    <w:rsid w:val="006154CC"/>
    <w:rsid w:val="00630F71"/>
    <w:rsid w:val="00637511"/>
    <w:rsid w:val="006542B0"/>
    <w:rsid w:val="006562AB"/>
    <w:rsid w:val="006852F1"/>
    <w:rsid w:val="007144B5"/>
    <w:rsid w:val="007D592F"/>
    <w:rsid w:val="0081369B"/>
    <w:rsid w:val="008920A5"/>
    <w:rsid w:val="008A038D"/>
    <w:rsid w:val="008F5937"/>
    <w:rsid w:val="009220CF"/>
    <w:rsid w:val="00946AB3"/>
    <w:rsid w:val="00977529"/>
    <w:rsid w:val="00984556"/>
    <w:rsid w:val="00997284"/>
    <w:rsid w:val="009A5ED0"/>
    <w:rsid w:val="009B3083"/>
    <w:rsid w:val="00A44C68"/>
    <w:rsid w:val="00A52DCD"/>
    <w:rsid w:val="00A67CB4"/>
    <w:rsid w:val="00A731C6"/>
    <w:rsid w:val="00AD032F"/>
    <w:rsid w:val="00AD51C5"/>
    <w:rsid w:val="00AE7209"/>
    <w:rsid w:val="00AF43C6"/>
    <w:rsid w:val="00BB34E5"/>
    <w:rsid w:val="00BB724E"/>
    <w:rsid w:val="00BE5CE5"/>
    <w:rsid w:val="00C04E88"/>
    <w:rsid w:val="00C11581"/>
    <w:rsid w:val="00C248EE"/>
    <w:rsid w:val="00C42C97"/>
    <w:rsid w:val="00CB0CF0"/>
    <w:rsid w:val="00D579EB"/>
    <w:rsid w:val="00DD05DA"/>
    <w:rsid w:val="00DF2A9F"/>
    <w:rsid w:val="00E53A5B"/>
    <w:rsid w:val="00EB68AC"/>
    <w:rsid w:val="00F14D8A"/>
    <w:rsid w:val="00F26FD7"/>
    <w:rsid w:val="00F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B0256D-E810-4093-8FC9-39F7CEB0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AC"/>
  </w:style>
  <w:style w:type="paragraph" w:styleId="Footer">
    <w:name w:val="footer"/>
    <w:basedOn w:val="Normal"/>
    <w:link w:val="FooterChar"/>
    <w:unhideWhenUsed/>
    <w:rsid w:val="00EB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09E3-6EB4-4E82-8389-77415745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GiGi82</dc:creator>
  <cp:lastModifiedBy>Adamski</cp:lastModifiedBy>
  <cp:revision>2</cp:revision>
  <cp:lastPrinted>2019-04-23T16:19:00Z</cp:lastPrinted>
  <dcterms:created xsi:type="dcterms:W3CDTF">2019-08-02T18:16:00Z</dcterms:created>
  <dcterms:modified xsi:type="dcterms:W3CDTF">2019-08-02T18:16:00Z</dcterms:modified>
</cp:coreProperties>
</file>